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36F1" w14:textId="77777777" w:rsidR="00EB5320" w:rsidRPr="00A44DA8" w:rsidRDefault="00A44DA8" w:rsidP="00F63A53">
      <w:pPr>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7.1.11 </w:t>
      </w:r>
      <w:r w:rsidR="00E93E05" w:rsidRPr="00EB5320">
        <w:rPr>
          <w:rFonts w:ascii="Times New Roman" w:hAnsi="Times New Roman" w:cs="Times New Roman"/>
          <w:b/>
          <w:iCs/>
          <w:sz w:val="24"/>
          <w:szCs w:val="24"/>
        </w:rPr>
        <w:t>Institution celebrates / organizes national and international commemorative days, events and festivals</w:t>
      </w:r>
    </w:p>
    <w:p w14:paraId="71A09D42" w14:textId="77777777" w:rsidR="00EB5320" w:rsidRPr="006753C2" w:rsidRDefault="00EB5320" w:rsidP="00F63A53">
      <w:pPr>
        <w:spacing w:after="0" w:line="360" w:lineRule="auto"/>
        <w:jc w:val="both"/>
        <w:rPr>
          <w:rFonts w:ascii="Times New Roman" w:hAnsi="Times New Roman" w:cs="Times New Roman"/>
          <w:sz w:val="28"/>
          <w:szCs w:val="28"/>
        </w:rPr>
      </w:pPr>
    </w:p>
    <w:p w14:paraId="39BDD880" w14:textId="77777777" w:rsidR="00E42134" w:rsidRPr="006753C2" w:rsidRDefault="00E93E05" w:rsidP="00F63A53">
      <w:pPr>
        <w:spacing w:after="0" w:line="360" w:lineRule="auto"/>
        <w:jc w:val="both"/>
        <w:rPr>
          <w:rFonts w:ascii="Times New Roman" w:hAnsi="Times New Roman" w:cs="Times New Roman"/>
          <w:sz w:val="28"/>
          <w:szCs w:val="28"/>
        </w:rPr>
      </w:pPr>
      <w:r w:rsidRPr="006753C2">
        <w:rPr>
          <w:rFonts w:ascii="Times New Roman" w:hAnsi="Times New Roman" w:cs="Times New Roman"/>
          <w:sz w:val="28"/>
          <w:szCs w:val="28"/>
        </w:rPr>
        <w:t>HBNI and its CIs/OCC regularly celebrate national and international commemorative days</w:t>
      </w:r>
      <w:r w:rsidR="00E42134" w:rsidRPr="006753C2">
        <w:rPr>
          <w:rFonts w:ascii="Times New Roman" w:hAnsi="Times New Roman" w:cs="Times New Roman"/>
          <w:sz w:val="28"/>
          <w:szCs w:val="28"/>
        </w:rPr>
        <w:t xml:space="preserve"> and festivals</w:t>
      </w:r>
      <w:r w:rsidRPr="006753C2">
        <w:rPr>
          <w:rFonts w:ascii="Times New Roman" w:hAnsi="Times New Roman" w:cs="Times New Roman"/>
          <w:sz w:val="28"/>
          <w:szCs w:val="28"/>
        </w:rPr>
        <w:t xml:space="preserve">, </w:t>
      </w:r>
      <w:r w:rsidR="00E42134" w:rsidRPr="006753C2">
        <w:rPr>
          <w:rFonts w:ascii="Times New Roman" w:hAnsi="Times New Roman" w:cs="Times New Roman"/>
          <w:sz w:val="28"/>
          <w:szCs w:val="28"/>
        </w:rPr>
        <w:t xml:space="preserve">and organizes </w:t>
      </w:r>
      <w:r w:rsidRPr="006753C2">
        <w:rPr>
          <w:rFonts w:ascii="Times New Roman" w:hAnsi="Times New Roman" w:cs="Times New Roman"/>
          <w:sz w:val="28"/>
          <w:szCs w:val="28"/>
        </w:rPr>
        <w:t xml:space="preserve">events and take great pride in celebrating </w:t>
      </w:r>
      <w:r w:rsidR="00E42134" w:rsidRPr="006753C2">
        <w:rPr>
          <w:rFonts w:ascii="Times New Roman" w:hAnsi="Times New Roman" w:cs="Times New Roman"/>
          <w:sz w:val="28"/>
          <w:szCs w:val="28"/>
        </w:rPr>
        <w:t>them.</w:t>
      </w:r>
      <w:r w:rsidR="00091768" w:rsidRPr="006753C2">
        <w:rPr>
          <w:rFonts w:ascii="Times New Roman" w:hAnsi="Times New Roman" w:cs="Times New Roman"/>
          <w:sz w:val="28"/>
          <w:szCs w:val="28"/>
        </w:rPr>
        <w:t xml:space="preserve"> The nationally important days are observed at the HBNI Central Office and across all CIs/OCC of HBNI by organizing special talks</w:t>
      </w:r>
      <w:r w:rsidR="00F908B4" w:rsidRPr="006753C2">
        <w:rPr>
          <w:rFonts w:ascii="Times New Roman" w:hAnsi="Times New Roman" w:cs="Times New Roman"/>
          <w:sz w:val="28"/>
          <w:szCs w:val="28"/>
        </w:rPr>
        <w:t xml:space="preserve"> delivered</w:t>
      </w:r>
      <w:r w:rsidR="00091768" w:rsidRPr="006753C2">
        <w:rPr>
          <w:rFonts w:ascii="Times New Roman" w:hAnsi="Times New Roman" w:cs="Times New Roman"/>
          <w:sz w:val="28"/>
          <w:szCs w:val="28"/>
        </w:rPr>
        <w:t xml:space="preserve"> by eminent scientific personalities, screening of documentaries, visit of school students to research facilities etc.</w:t>
      </w:r>
    </w:p>
    <w:p w14:paraId="1283AE4E" w14:textId="77777777" w:rsidR="00BB576A" w:rsidRPr="006753C2" w:rsidRDefault="00355F5F" w:rsidP="00B53D73">
      <w:pPr>
        <w:spacing w:after="0" w:line="360" w:lineRule="auto"/>
        <w:jc w:val="both"/>
        <w:rPr>
          <w:rFonts w:ascii="Times New Roman" w:hAnsi="Times New Roman" w:cs="Times New Roman"/>
          <w:sz w:val="28"/>
          <w:szCs w:val="28"/>
        </w:rPr>
      </w:pPr>
      <w:r w:rsidRPr="006753C2">
        <w:rPr>
          <w:rFonts w:ascii="Times New Roman" w:hAnsi="Times New Roman" w:cs="Times New Roman"/>
          <w:sz w:val="28"/>
          <w:szCs w:val="28"/>
        </w:rPr>
        <w:tab/>
      </w:r>
      <w:r w:rsidR="007B425F" w:rsidRPr="006753C2">
        <w:rPr>
          <w:rFonts w:ascii="Times New Roman" w:hAnsi="Times New Roman" w:cs="Times New Roman"/>
          <w:sz w:val="28"/>
          <w:szCs w:val="28"/>
        </w:rPr>
        <w:t xml:space="preserve">HBNI </w:t>
      </w:r>
      <w:r w:rsidR="001528E3" w:rsidRPr="006753C2">
        <w:rPr>
          <w:rFonts w:ascii="Times New Roman" w:hAnsi="Times New Roman" w:cs="Times New Roman"/>
          <w:sz w:val="28"/>
          <w:szCs w:val="28"/>
        </w:rPr>
        <w:t xml:space="preserve">and its CIs </w:t>
      </w:r>
      <w:r w:rsidR="007B425F" w:rsidRPr="006753C2">
        <w:rPr>
          <w:rFonts w:ascii="Times New Roman" w:hAnsi="Times New Roman" w:cs="Times New Roman"/>
          <w:sz w:val="28"/>
          <w:szCs w:val="28"/>
        </w:rPr>
        <w:t xml:space="preserve">celebrated the Independence Day </w:t>
      </w:r>
      <w:r w:rsidR="003F61C3" w:rsidRPr="006753C2">
        <w:rPr>
          <w:rFonts w:ascii="Times New Roman" w:hAnsi="Times New Roman" w:cs="Times New Roman"/>
          <w:sz w:val="28"/>
          <w:szCs w:val="28"/>
        </w:rPr>
        <w:t xml:space="preserve">and Republic Day of the nation </w:t>
      </w:r>
      <w:r w:rsidR="007B425F" w:rsidRPr="006753C2">
        <w:rPr>
          <w:rFonts w:ascii="Times New Roman" w:hAnsi="Times New Roman" w:cs="Times New Roman"/>
          <w:sz w:val="28"/>
          <w:szCs w:val="28"/>
        </w:rPr>
        <w:t xml:space="preserve">with great vehemence. </w:t>
      </w:r>
      <w:r w:rsidR="003F61C3" w:rsidRPr="006753C2">
        <w:rPr>
          <w:rFonts w:ascii="Times New Roman" w:hAnsi="Times New Roman" w:cs="Times New Roman"/>
          <w:sz w:val="28"/>
          <w:szCs w:val="28"/>
        </w:rPr>
        <w:t xml:space="preserve">In </w:t>
      </w:r>
      <w:r w:rsidR="001528E3" w:rsidRPr="006753C2">
        <w:rPr>
          <w:rFonts w:ascii="Times New Roman" w:hAnsi="Times New Roman" w:cs="Times New Roman"/>
          <w:sz w:val="28"/>
          <w:szCs w:val="28"/>
        </w:rPr>
        <w:t>the</w:t>
      </w:r>
      <w:r w:rsidR="003F61C3" w:rsidRPr="006753C2">
        <w:rPr>
          <w:rFonts w:ascii="Times New Roman" w:hAnsi="Times New Roman" w:cs="Times New Roman"/>
          <w:sz w:val="28"/>
          <w:szCs w:val="28"/>
        </w:rPr>
        <w:t xml:space="preserve"> occasion</w:t>
      </w:r>
      <w:r w:rsidR="001528E3" w:rsidRPr="006753C2">
        <w:rPr>
          <w:rFonts w:ascii="Times New Roman" w:hAnsi="Times New Roman" w:cs="Times New Roman"/>
          <w:sz w:val="28"/>
          <w:szCs w:val="28"/>
        </w:rPr>
        <w:t xml:space="preserve"> at the central office</w:t>
      </w:r>
      <w:r w:rsidR="003F61C3" w:rsidRPr="006753C2">
        <w:rPr>
          <w:rFonts w:ascii="Times New Roman" w:hAnsi="Times New Roman" w:cs="Times New Roman"/>
          <w:sz w:val="28"/>
          <w:szCs w:val="28"/>
        </w:rPr>
        <w:t xml:space="preserve">, the Vice Chancellor of HBNI hoisted the National Flag and addressed the gathering. The function commemorated the great sacrifices made by the freedom fighters. </w:t>
      </w:r>
      <w:r w:rsidR="00DC6469" w:rsidRPr="006753C2">
        <w:rPr>
          <w:rFonts w:ascii="Times New Roman" w:hAnsi="Times New Roman" w:cs="Times New Roman"/>
          <w:sz w:val="28"/>
          <w:szCs w:val="28"/>
        </w:rPr>
        <w:t>The institute celebrated the Teachers’ Day at the Central Office</w:t>
      </w:r>
      <w:r w:rsidR="00BB576A" w:rsidRPr="006753C2">
        <w:rPr>
          <w:rFonts w:ascii="Times New Roman" w:hAnsi="Times New Roman" w:cs="Times New Roman"/>
          <w:sz w:val="28"/>
          <w:szCs w:val="28"/>
        </w:rPr>
        <w:t>.</w:t>
      </w:r>
    </w:p>
    <w:p w14:paraId="27E0AC37" w14:textId="1238D847" w:rsidR="00BB576A" w:rsidRPr="006753C2" w:rsidRDefault="00BB576A" w:rsidP="00B53D73">
      <w:pPr>
        <w:spacing w:after="0" w:line="360" w:lineRule="auto"/>
        <w:jc w:val="both"/>
        <w:rPr>
          <w:rFonts w:ascii="Times New Roman" w:hAnsi="Times New Roman" w:cs="Times New Roman"/>
          <w:sz w:val="28"/>
          <w:szCs w:val="28"/>
        </w:rPr>
      </w:pPr>
      <w:r w:rsidRPr="006753C2">
        <w:rPr>
          <w:rFonts w:ascii="Times New Roman" w:hAnsi="Times New Roman" w:cs="Times New Roman"/>
          <w:sz w:val="28"/>
          <w:szCs w:val="28"/>
        </w:rPr>
        <w:t>Each year, HBNI celebrates Vigilance Awareness Week, Constitution Pledge Day and Swachchhata Pakhwada to create awareness among students, faculty and staff members towards constitutional obligations of a responsible citizen. On these occasions, Rangoli, slogan writing, essay writing competion, extempore speech etc are organized regularly.</w:t>
      </w:r>
    </w:p>
    <w:p w14:paraId="529CBB9C" w14:textId="77777777" w:rsidR="00BB576A" w:rsidRPr="006753C2" w:rsidRDefault="00BB576A" w:rsidP="006753C2">
      <w:pPr>
        <w:spacing w:after="0" w:line="360" w:lineRule="auto"/>
        <w:jc w:val="both"/>
        <w:rPr>
          <w:rFonts w:ascii="Times New Roman" w:hAnsi="Times New Roman" w:cs="Times New Roman"/>
          <w:sz w:val="28"/>
          <w:szCs w:val="28"/>
        </w:rPr>
      </w:pPr>
      <w:r w:rsidRPr="006753C2">
        <w:rPr>
          <w:rFonts w:ascii="Times New Roman" w:hAnsi="Times New Roman" w:cs="Times New Roman"/>
          <w:sz w:val="28"/>
          <w:szCs w:val="28"/>
        </w:rPr>
        <w:t>An extensive write up on the celebration of national and international commemorative days such as Independence Day, Republic Day, Teachers’ Day, Engineer’s Day, National Science Day, International Women’s day, International Yoga Day as well as the foundation day of the institute celebrated by HBNI and its constitutional institutes during the reporting academic year is provided in the attached supporting document.</w:t>
      </w:r>
    </w:p>
    <w:p w14:paraId="29CDE826" w14:textId="61D63B91" w:rsidR="00BB576A" w:rsidRPr="006753C2" w:rsidRDefault="00BB576A" w:rsidP="00B53D73">
      <w:pPr>
        <w:spacing w:after="0" w:line="360" w:lineRule="auto"/>
        <w:jc w:val="both"/>
        <w:rPr>
          <w:rFonts w:ascii="Times New Roman" w:hAnsi="Times New Roman" w:cs="Times New Roman"/>
          <w:sz w:val="28"/>
          <w:szCs w:val="28"/>
        </w:rPr>
      </w:pPr>
    </w:p>
    <w:p w14:paraId="726CAD6D" w14:textId="766CD58F" w:rsidR="00DD1EE3" w:rsidRPr="006753C2" w:rsidRDefault="001528E3" w:rsidP="00F63A53">
      <w:pPr>
        <w:spacing w:after="0" w:line="360" w:lineRule="auto"/>
        <w:jc w:val="both"/>
        <w:rPr>
          <w:rFonts w:ascii="Times New Roman" w:hAnsi="Times New Roman" w:cs="Times New Roman"/>
          <w:sz w:val="28"/>
          <w:szCs w:val="28"/>
        </w:rPr>
      </w:pPr>
      <w:r w:rsidRPr="006753C2">
        <w:rPr>
          <w:rFonts w:ascii="Times New Roman" w:hAnsi="Times New Roman" w:cs="Times New Roman"/>
          <w:sz w:val="28"/>
          <w:szCs w:val="28"/>
        </w:rPr>
        <w:tab/>
      </w:r>
      <w:r w:rsidR="00462562" w:rsidRPr="006753C2">
        <w:rPr>
          <w:rFonts w:ascii="Times New Roman" w:hAnsi="Times New Roman" w:cs="Times New Roman"/>
          <w:sz w:val="28"/>
          <w:szCs w:val="28"/>
        </w:rPr>
        <w:t>Apart from the celebrations of national importance, HBNI and its C</w:t>
      </w:r>
      <w:r w:rsidR="00816E45" w:rsidRPr="006753C2">
        <w:rPr>
          <w:rFonts w:ascii="Times New Roman" w:hAnsi="Times New Roman" w:cs="Times New Roman"/>
          <w:sz w:val="28"/>
          <w:szCs w:val="28"/>
        </w:rPr>
        <w:t>I</w:t>
      </w:r>
      <w:r w:rsidR="00462562" w:rsidRPr="006753C2">
        <w:rPr>
          <w:rFonts w:ascii="Times New Roman" w:hAnsi="Times New Roman" w:cs="Times New Roman"/>
          <w:sz w:val="28"/>
          <w:szCs w:val="28"/>
        </w:rPr>
        <w:t xml:space="preserve">s are also keen in celebrating regional festivals and </w:t>
      </w:r>
      <w:r w:rsidR="00816E45" w:rsidRPr="006753C2">
        <w:rPr>
          <w:rFonts w:ascii="Times New Roman" w:hAnsi="Times New Roman" w:cs="Times New Roman"/>
          <w:sz w:val="28"/>
          <w:szCs w:val="28"/>
        </w:rPr>
        <w:t>organize cultural activities of students as part of the celebrations</w:t>
      </w:r>
    </w:p>
    <w:p w14:paraId="35E4258F" w14:textId="77777777" w:rsidR="00E93E05" w:rsidRPr="008833CC" w:rsidRDefault="00630E2D" w:rsidP="00F63A53">
      <w:pPr>
        <w:spacing w:after="0" w:line="360" w:lineRule="auto"/>
        <w:jc w:val="both"/>
        <w:rPr>
          <w:rFonts w:ascii="Times New Roman" w:hAnsi="Times New Roman" w:cs="Times New Roman"/>
          <w:bCs/>
          <w:iCs/>
          <w:color w:val="FF0000"/>
          <w:sz w:val="24"/>
          <w:szCs w:val="24"/>
        </w:rPr>
      </w:pPr>
      <w:r w:rsidRPr="008833CC">
        <w:rPr>
          <w:rFonts w:ascii="Times New Roman" w:hAnsi="Times New Roman" w:cs="Times New Roman"/>
          <w:bCs/>
          <w:iCs/>
          <w:color w:val="FF0000"/>
          <w:sz w:val="24"/>
          <w:szCs w:val="24"/>
        </w:rPr>
        <w:lastRenderedPageBreak/>
        <w:t xml:space="preserve">         </w:t>
      </w:r>
    </w:p>
    <w:sectPr w:rsidR="00E93E05" w:rsidRPr="008833CC" w:rsidSect="009C5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18"/>
    <w:rsid w:val="000802CC"/>
    <w:rsid w:val="00091768"/>
    <w:rsid w:val="00095A71"/>
    <w:rsid w:val="00113418"/>
    <w:rsid w:val="001528E3"/>
    <w:rsid w:val="0024343F"/>
    <w:rsid w:val="002B741B"/>
    <w:rsid w:val="003101DF"/>
    <w:rsid w:val="00352794"/>
    <w:rsid w:val="00355F5F"/>
    <w:rsid w:val="003A6E13"/>
    <w:rsid w:val="003F61C3"/>
    <w:rsid w:val="00462562"/>
    <w:rsid w:val="00523861"/>
    <w:rsid w:val="0054200D"/>
    <w:rsid w:val="005F28A3"/>
    <w:rsid w:val="00617E95"/>
    <w:rsid w:val="00630E2D"/>
    <w:rsid w:val="006753C2"/>
    <w:rsid w:val="006810A7"/>
    <w:rsid w:val="006C39BB"/>
    <w:rsid w:val="0073409A"/>
    <w:rsid w:val="0079735E"/>
    <w:rsid w:val="007B425F"/>
    <w:rsid w:val="00812206"/>
    <w:rsid w:val="00816E45"/>
    <w:rsid w:val="00843C97"/>
    <w:rsid w:val="00875D1A"/>
    <w:rsid w:val="008833CC"/>
    <w:rsid w:val="008B4D20"/>
    <w:rsid w:val="0090325E"/>
    <w:rsid w:val="009C5AE8"/>
    <w:rsid w:val="00A3472C"/>
    <w:rsid w:val="00A36604"/>
    <w:rsid w:val="00A44DA8"/>
    <w:rsid w:val="00AC27A0"/>
    <w:rsid w:val="00AC5818"/>
    <w:rsid w:val="00AE7FBD"/>
    <w:rsid w:val="00B1784F"/>
    <w:rsid w:val="00B47BB0"/>
    <w:rsid w:val="00B53D73"/>
    <w:rsid w:val="00BB576A"/>
    <w:rsid w:val="00C84FCF"/>
    <w:rsid w:val="00CE74A2"/>
    <w:rsid w:val="00D4356D"/>
    <w:rsid w:val="00D67BE3"/>
    <w:rsid w:val="00D70483"/>
    <w:rsid w:val="00DB5759"/>
    <w:rsid w:val="00DC6469"/>
    <w:rsid w:val="00DD1EE3"/>
    <w:rsid w:val="00E42134"/>
    <w:rsid w:val="00E6588D"/>
    <w:rsid w:val="00E734C7"/>
    <w:rsid w:val="00E93E05"/>
    <w:rsid w:val="00EB5320"/>
    <w:rsid w:val="00F0351E"/>
    <w:rsid w:val="00F3740D"/>
    <w:rsid w:val="00F63A53"/>
    <w:rsid w:val="00F65675"/>
    <w:rsid w:val="00F908B4"/>
    <w:rsid w:val="00F946D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E6B8"/>
  <w15:docId w15:val="{EDBA968F-7529-48EA-8A4A-80A91E5D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1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25E"/>
    <w:pPr>
      <w:spacing w:after="0" w:line="240" w:lineRule="auto"/>
      <w:jc w:val="both"/>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0325E"/>
    <w:rPr>
      <w:color w:val="0563C1" w:themeColor="hyperlink"/>
      <w:u w:val="single"/>
    </w:rPr>
  </w:style>
  <w:style w:type="paragraph" w:customStyle="1" w:styleId="TableParagraph">
    <w:name w:val="Table Paragraph"/>
    <w:basedOn w:val="Normal"/>
    <w:uiPriority w:val="1"/>
    <w:qFormat/>
    <w:rsid w:val="00BB576A"/>
    <w:pPr>
      <w:widowControl w:val="0"/>
      <w:autoSpaceDE w:val="0"/>
      <w:autoSpaceDN w:val="0"/>
      <w:spacing w:before="95" w:after="0" w:line="240" w:lineRule="auto"/>
      <w:ind w:left="97"/>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3957-777C-4CE1-B54E-F1AE9F5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P.R.Vasudeva Rao</dc:creator>
  <cp:lastModifiedBy>Admin</cp:lastModifiedBy>
  <cp:revision>7</cp:revision>
  <cp:lastPrinted>2022-01-19T08:00:00Z</cp:lastPrinted>
  <dcterms:created xsi:type="dcterms:W3CDTF">2024-12-17T09:00:00Z</dcterms:created>
  <dcterms:modified xsi:type="dcterms:W3CDTF">2024-12-27T05:37:00Z</dcterms:modified>
</cp:coreProperties>
</file>